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POVOLENÍ K ČERPÁNÍ PLATBY Z KREDITNÍ KARTY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Kognitivní poruchy a demence XVII - výukový seminář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- 2. 10.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Univerzitní kino Scala, Moravské náměstí 3/127, Brno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Jméno a příjmení účastníka: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 účastníka: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Kontaktní telefon účastníka: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Celková částka k čerpání: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………………. Kč / ………………. EUR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 kreditní karty bude čerpána částka v českých korunách (Kč) nebo eurech (EUR) podle Vašeho výběru.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Údaje o kreditní kartě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Jméno držitele karty:</w:t>
        <w:tab/>
        <w:tab/>
        <w:t xml:space="preserve">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Typ kreditní karty: </w:t>
        <w:tab/>
        <w:tab/>
        <w:t xml:space="preserve">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Přijímáme pouze karty VISA a EC/MC (litujeme, ale nepřijímáme karty AMEX)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Číslo kreditní karty: </w:t>
        <w:tab/>
        <w:tab/>
        <w:t xml:space="preserve">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 vypršení platnosti karty: 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CVC: </w:t>
        <w:tab/>
        <w:tab/>
        <w:tab/>
        <w:tab/>
        <w:t xml:space="preserve">………………………………………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CVC (ověřovací kód karty) je vytištěn na zadní straně vaší karty (EC/MC, VISA) vedle pole pro podpis, poslední tři číslice.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Důležité upozornění: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 tomuto formuláři musí být přiložena oboustranná fotokopie kreditní karty s podpisem jejího držitele.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držitele karty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Vyplněné a podepsané povolení a kopii kreditní karty zašlete prosím naskenované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e-mailovou adresu: tarabova@ta-service.cz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851" w:top="851" w:left="1134" w:right="1134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TA-SERVICE s.r.o., Hlinky 48, 603 00 Brno, Česká republika 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tel./fax: +420 543 211 134, e-mail: tarabova@ta-service.cz, web: www.ta-service.cz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IČO: 27668436, DIČ: CZ27668436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801495" cy="42545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495" cy="425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color w:val="00008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color w:val="00008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autoRedefine w:val="1"/>
    <w:hidden w:val="1"/>
    <w:qFormat w:val="1"/>
    <w:rsid w:val="0090227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autoRedefine w:val="1"/>
    <w:hidden w:val="1"/>
    <w:qFormat w:val="1"/>
    <w:rsid w:val="00902277"/>
    <w:pPr>
      <w:keepNext w:val="1"/>
      <w:autoSpaceDE w:val="0"/>
      <w:autoSpaceDN w:val="0"/>
      <w:adjustRightInd w:val="0"/>
      <w:jc w:val="center"/>
    </w:pPr>
    <w:rPr>
      <w:rFonts w:ascii="Verdana" w:hAnsi="Verdana"/>
      <w:b w:val="1"/>
      <w:bCs w:val="1"/>
      <w:color w:val="000081"/>
      <w:sz w:val="28"/>
      <w:szCs w:val="28"/>
    </w:rPr>
  </w:style>
  <w:style w:type="paragraph" w:styleId="Nadpis2">
    <w:name w:val="heading 2"/>
    <w:basedOn w:val="Normln"/>
    <w:next w:val="Normln"/>
    <w:autoRedefine w:val="1"/>
    <w:hidden w:val="1"/>
    <w:qFormat w:val="1"/>
    <w:rsid w:val="00902277"/>
    <w:pPr>
      <w:keepNext w:val="1"/>
      <w:autoSpaceDE w:val="0"/>
      <w:autoSpaceDN w:val="0"/>
      <w:adjustRightInd w:val="0"/>
      <w:jc w:val="center"/>
      <w:outlineLvl w:val="1"/>
    </w:pPr>
    <w:rPr>
      <w:rFonts w:ascii="Verdana" w:hAnsi="Verdana"/>
      <w:b w:val="1"/>
      <w:bCs w:val="1"/>
      <w:color w:val="000081"/>
      <w:sz w:val="22"/>
      <w:szCs w:val="22"/>
    </w:rPr>
  </w:style>
  <w:style w:type="paragraph" w:styleId="Nadpis3">
    <w:name w:val="heading 3"/>
    <w:basedOn w:val="normal"/>
    <w:next w:val="normal"/>
    <w:rsid w:val="0090227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90227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90227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rsid w:val="00902277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902277"/>
  </w:style>
  <w:style w:type="table" w:styleId="TableNormal" w:customStyle="1">
    <w:name w:val="Table Normal"/>
    <w:rsid w:val="0090227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90227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hlav">
    <w:name w:val="header"/>
    <w:basedOn w:val="Normln"/>
    <w:autoRedefine w:val="1"/>
    <w:hidden w:val="1"/>
    <w:qFormat w:val="1"/>
    <w:rsid w:val="009022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autoRedefine w:val="1"/>
    <w:hidden w:val="1"/>
    <w:qFormat w:val="1"/>
    <w:rsid w:val="00902277"/>
    <w:pPr>
      <w:tabs>
        <w:tab w:val="center" w:pos="4536"/>
        <w:tab w:val="right" w:pos="9072"/>
      </w:tabs>
    </w:pPr>
  </w:style>
  <w:style w:type="character" w:styleId="Hypertextovodkaz">
    <w:name w:val="Hyperlink"/>
    <w:autoRedefine w:val="1"/>
    <w:hidden w:val="1"/>
    <w:qFormat w:val="1"/>
    <w:rsid w:val="0090227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autoRedefine w:val="1"/>
    <w:hidden w:val="1"/>
    <w:qFormat w:val="1"/>
    <w:rsid w:val="0090227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autoRedefine w:val="1"/>
    <w:hidden w:val="1"/>
    <w:qFormat w:val="1"/>
    <w:rsid w:val="00902277"/>
    <w:pPr>
      <w:spacing w:after="100" w:afterAutospacing="1" w:before="100" w:beforeAutospacing="1"/>
    </w:pPr>
  </w:style>
  <w:style w:type="paragraph" w:styleId="Podtitul">
    <w:name w:val="Subtitle"/>
    <w:basedOn w:val="normal"/>
    <w:next w:val="normal"/>
    <w:rsid w:val="0090227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66152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966152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ODy1LwUO5wCA6pILLdxyJ4oxg==">AMUW2mVdONsKsj6AVjwrt5Ze0GZIsk/0YiGf3zCfQ8/fBkxf4IiCyxgQTY81fSmhgutg/aJG7H/L2rXKYxYWkfpv+dU9QRbYbqNCtHFOFxhjY2XUO+kuOcM=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2019-02-06T11:25:00Z</dcterms:created>
  <dc:creator>Martin Nesrsta</dc:creator>
</cp:coreProperties>
</file>